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W w:w="0" w:type="auto"/>
        <w:tblInd w:w="27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3"/>
        <w:gridCol w:w="3436"/>
        <w:gridCol w:w="35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9861" w:type="dxa"/>
            <w:gridSpan w:val="3"/>
            <w:shd w:val="clear" w:color="auto" w:fill="D9D9D9"/>
          </w:tcPr>
          <w:p>
            <w:pPr>
              <w:pStyle w:val="7"/>
              <w:spacing w:line="291" w:lineRule="exact"/>
              <w:ind w:left="2471" w:right="2474"/>
              <w:rPr>
                <w:b/>
                <w:sz w:val="24"/>
              </w:rPr>
            </w:pPr>
            <w:r>
              <w:rPr>
                <w:b/>
                <w:sz w:val="24"/>
              </w:rPr>
              <w:t>OKUL AİLE BİRLİĞİ DENETLEME KURULU RAPORU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2863" w:type="dxa"/>
            <w:shd w:val="clear" w:color="auto" w:fill="D9D9D9"/>
          </w:tcPr>
          <w:p>
            <w:pPr>
              <w:pStyle w:val="7"/>
              <w:spacing w:line="222" w:lineRule="exact"/>
              <w:ind w:left="108"/>
              <w:jc w:val="left"/>
              <w:rPr>
                <w:rFonts w:hint="default"/>
                <w:sz w:val="20"/>
                <w:lang w:val="tr-TR"/>
              </w:rPr>
            </w:pPr>
            <w:r>
              <w:rPr>
                <w:sz w:val="20"/>
              </w:rPr>
              <w:t>Öğretim Yılı : 202</w:t>
            </w:r>
            <w:r>
              <w:rPr>
                <w:rFonts w:hint="default"/>
                <w:sz w:val="20"/>
                <w:lang w:val="tr-TR"/>
              </w:rPr>
              <w:t>3</w:t>
            </w:r>
            <w:r>
              <w:rPr>
                <w:sz w:val="20"/>
              </w:rPr>
              <w:t>/202</w:t>
            </w:r>
            <w:r>
              <w:rPr>
                <w:rFonts w:hint="default"/>
                <w:sz w:val="20"/>
                <w:lang w:val="tr-TR"/>
              </w:rPr>
              <w:t>4</w:t>
            </w:r>
          </w:p>
        </w:tc>
        <w:tc>
          <w:tcPr>
            <w:tcW w:w="3436" w:type="dxa"/>
            <w:shd w:val="clear" w:color="auto" w:fill="D9D9D9"/>
          </w:tcPr>
          <w:p>
            <w:pPr>
              <w:pStyle w:val="7"/>
              <w:spacing w:line="222" w:lineRule="exact"/>
              <w:ind w:left="778"/>
              <w:jc w:val="left"/>
              <w:rPr>
                <w:rFonts w:hint="default"/>
                <w:sz w:val="20"/>
                <w:lang w:val="tr-TR"/>
              </w:rPr>
            </w:pPr>
            <w:r>
              <w:rPr>
                <w:sz w:val="20"/>
              </w:rPr>
              <w:t xml:space="preserve">Rapor Tarihi : </w:t>
            </w:r>
            <w:r>
              <w:rPr>
                <w:rFonts w:hint="default"/>
                <w:sz w:val="20"/>
                <w:lang w:val="tr-TR"/>
              </w:rPr>
              <w:t>04/01/</w:t>
            </w:r>
            <w:r>
              <w:rPr>
                <w:sz w:val="20"/>
              </w:rPr>
              <w:t>202</w:t>
            </w:r>
            <w:r>
              <w:rPr>
                <w:rFonts w:hint="default"/>
                <w:sz w:val="20"/>
                <w:lang w:val="tr-TR"/>
              </w:rPr>
              <w:t>4</w:t>
            </w:r>
          </w:p>
        </w:tc>
        <w:tc>
          <w:tcPr>
            <w:tcW w:w="3562" w:type="dxa"/>
            <w:shd w:val="clear" w:color="auto" w:fill="D9D9D9"/>
          </w:tcPr>
          <w:p>
            <w:pPr>
              <w:pStyle w:val="7"/>
              <w:spacing w:line="222" w:lineRule="exact"/>
              <w:ind w:left="470"/>
              <w:jc w:val="left"/>
              <w:rPr>
                <w:sz w:val="20"/>
              </w:rPr>
            </w:pPr>
            <w:r>
              <w:rPr>
                <w:sz w:val="20"/>
              </w:rPr>
              <w:t>Karar No : 1</w:t>
            </w:r>
          </w:p>
        </w:tc>
      </w:tr>
    </w:tbl>
    <w:p>
      <w:pPr>
        <w:pStyle w:val="4"/>
        <w:spacing w:before="8"/>
        <w:rPr>
          <w:sz w:val="29"/>
        </w:rPr>
      </w:pPr>
    </w:p>
    <w:p>
      <w:pPr>
        <w:spacing w:before="66"/>
        <w:ind w:left="4427" w:right="4655"/>
        <w:jc w:val="center"/>
        <w:rPr>
          <w:rFonts w:ascii="Carlito"/>
          <w:b/>
          <w:sz w:val="17"/>
        </w:rPr>
      </w:pPr>
      <w:r>
        <w:rPr>
          <w:rFonts w:ascii="Carlito"/>
          <w:b/>
          <w:w w:val="105"/>
          <w:sz w:val="17"/>
        </w:rPr>
        <w:t>KARAR / RAPOR</w:t>
      </w:r>
    </w:p>
    <w:p>
      <w:pPr>
        <w:pStyle w:val="4"/>
        <w:rPr>
          <w:rFonts w:ascii="Carlito"/>
          <w:b/>
          <w:sz w:val="16"/>
        </w:rPr>
      </w:pPr>
    </w:p>
    <w:p>
      <w:pPr>
        <w:pStyle w:val="4"/>
        <w:spacing w:before="3"/>
        <w:rPr>
          <w:rFonts w:ascii="Carlito"/>
          <w:b/>
          <w:sz w:val="17"/>
        </w:rPr>
      </w:pPr>
    </w:p>
    <w:p>
      <w:pPr>
        <w:pStyle w:val="4"/>
        <w:ind w:left="119" w:right="117" w:firstLine="601"/>
        <w:jc w:val="both"/>
      </w:pPr>
      <w:r>
        <w:t xml:space="preserve">Okul Aile Birliği Denetim Kurulu olarak, Okul Aile Birliği Yönetim Kurulu faaliyetleri </w:t>
      </w:r>
      <w:r>
        <w:rPr>
          <w:rFonts w:hint="default"/>
          <w:lang w:val="tr-TR"/>
        </w:rPr>
        <w:t>04</w:t>
      </w:r>
      <w:r>
        <w:t>/0</w:t>
      </w:r>
      <w:r>
        <w:rPr>
          <w:rFonts w:hint="default"/>
          <w:lang w:val="tr-TR"/>
        </w:rPr>
        <w:t>1</w:t>
      </w:r>
      <w:r>
        <w:t>/202</w:t>
      </w:r>
      <w:r>
        <w:rPr>
          <w:rFonts w:hint="default"/>
          <w:lang w:val="tr-TR"/>
        </w:rPr>
        <w:t>4</w:t>
      </w:r>
      <w:r>
        <w:t xml:space="preserve"> tarihinde kurulumuzca incelenmiştir.</w:t>
      </w:r>
    </w:p>
    <w:p>
      <w:pPr>
        <w:pStyle w:val="4"/>
        <w:ind w:left="119" w:right="117" w:firstLine="601"/>
        <w:jc w:val="both"/>
      </w:pPr>
      <w:r>
        <w:rPr>
          <w:rFonts w:hint="default"/>
          <w:lang w:val="tr-TR"/>
        </w:rPr>
        <w:t>04</w:t>
      </w:r>
      <w:r>
        <w:t>/10/20</w:t>
      </w:r>
      <w:r>
        <w:rPr>
          <w:rFonts w:hint="default"/>
          <w:lang w:val="tr-TR"/>
        </w:rPr>
        <w:t>23</w:t>
      </w:r>
      <w:r>
        <w:t xml:space="preserve"> tarihinde yapılan Genel Kurul Toplantısı ile </w:t>
      </w:r>
      <w:r>
        <w:rPr>
          <w:lang w:val="tr-TR"/>
        </w:rPr>
        <w:t>İ</w:t>
      </w:r>
      <w:r>
        <w:rPr>
          <w:rFonts w:hint="default"/>
          <w:lang w:val="tr-TR"/>
        </w:rPr>
        <w:t>smail DAĞTEKİN</w:t>
      </w:r>
      <w:r>
        <w:t xml:space="preserve"> başkan seçilmiş ve yeni Okul Aile Birliği teşkil etmiştir. </w:t>
      </w:r>
      <w:r>
        <w:rPr>
          <w:rFonts w:hint="default"/>
          <w:lang w:val="tr-TR"/>
        </w:rPr>
        <w:t>2022-</w:t>
      </w:r>
      <w:r>
        <w:t>20</w:t>
      </w:r>
      <w:r>
        <w:rPr>
          <w:rFonts w:hint="default"/>
          <w:lang w:val="tr-TR"/>
        </w:rPr>
        <w:t>23</w:t>
      </w:r>
      <w:r>
        <w:t xml:space="preserve"> </w:t>
      </w:r>
      <w:r>
        <w:rPr>
          <w:rFonts w:hint="default"/>
          <w:lang w:val="tr-TR"/>
        </w:rPr>
        <w:t xml:space="preserve">eğitim-öğretim </w:t>
      </w:r>
      <w:r>
        <w:t xml:space="preserve">yılı okul aile birliği işlemlerinden </w:t>
      </w:r>
      <w:r>
        <w:rPr>
          <w:rFonts w:hint="default"/>
          <w:lang w:val="tr-TR"/>
        </w:rPr>
        <w:t>13.229,63</w:t>
      </w:r>
      <w:r>
        <w:t xml:space="preserve"> TL’lik bakiye (20</w:t>
      </w:r>
      <w:r>
        <w:rPr>
          <w:rFonts w:hint="default"/>
          <w:lang w:val="tr-TR"/>
        </w:rPr>
        <w:t>24</w:t>
      </w:r>
      <w:r>
        <w:t>) yılına devretmiştir.</w:t>
      </w:r>
      <w:r>
        <w:tab/>
      </w:r>
    </w:p>
    <w:p>
      <w:pPr>
        <w:pStyle w:val="4"/>
        <w:ind w:left="119" w:right="117" w:firstLine="601"/>
        <w:jc w:val="both"/>
        <w:rPr>
          <w:rFonts w:hint="default"/>
          <w:lang w:val="tr-TR"/>
        </w:rPr>
      </w:pPr>
      <w:r>
        <w:t>Okul Aile Birliği 202</w:t>
      </w:r>
      <w:r>
        <w:rPr>
          <w:rFonts w:hint="default"/>
          <w:lang w:val="tr-TR"/>
        </w:rPr>
        <w:t>3</w:t>
      </w:r>
      <w:r>
        <w:t>-202</w:t>
      </w:r>
      <w:r>
        <w:rPr>
          <w:rFonts w:hint="default"/>
          <w:lang w:val="tr-TR"/>
        </w:rPr>
        <w:t>4</w:t>
      </w:r>
      <w:r>
        <w:t xml:space="preserve"> eğitim öğretim yılında, Okul Aile Birliği Yönetim Kurulu işletme gelir-gider defteri, evrak kayıt defteri ve ilgili diğer defterler tutulmuş, gelirler ile giderlere ilişkin tüm iş ve işlemler usulüne uygun kayıt altına</w:t>
      </w:r>
      <w:r>
        <w:rPr>
          <w:spacing w:val="-11"/>
        </w:rPr>
        <w:t xml:space="preserve"> </w:t>
      </w:r>
      <w:r>
        <w:t xml:space="preserve">alınmıştır. </w:t>
      </w:r>
      <w:r>
        <w:rPr>
          <w:rFonts w:hint="default"/>
          <w:lang w:val="tr-TR"/>
        </w:rPr>
        <w:t>2023-2024 eğitim öğretim yılında</w:t>
      </w:r>
      <w:bookmarkStart w:id="0" w:name="_GoBack"/>
      <w:bookmarkEnd w:id="0"/>
      <w:r>
        <w:rPr>
          <w:rFonts w:hint="default"/>
          <w:lang w:val="tr-TR"/>
        </w:rPr>
        <w:t xml:space="preserve"> gelir olmadığı 7 adet gider olduğu, gider toplam tutarının 9.198,08 TL. olduğu görülmüştür.</w:t>
      </w:r>
    </w:p>
    <w:p>
      <w:pPr>
        <w:pStyle w:val="4"/>
        <w:ind w:left="119" w:right="117"/>
        <w:jc w:val="both"/>
      </w:pPr>
      <w:r>
        <w:tab/>
      </w:r>
      <w:r>
        <w:t>Yapılan Denetleme Sonucunda: Okul Aile Birliği’nin TR97 0001 0005 1297 4975 9250 01 IBAN NO’lu  Ziraat Bankası Mahmudiye Şubesindeki hesabında, “</w:t>
      </w:r>
      <w:r>
        <w:rPr>
          <w:rFonts w:hint="default"/>
          <w:lang w:val="tr-TR"/>
        </w:rPr>
        <w:t>13.229,63</w:t>
      </w:r>
      <w:r>
        <w:t xml:space="preserve"> TL.” (</w:t>
      </w:r>
      <w:r>
        <w:rPr>
          <w:rFonts w:hint="default"/>
          <w:lang w:val="tr-TR"/>
        </w:rPr>
        <w:t>on üç bin iki yüz yirmi dokuz lira altmış üç kuruş</w:t>
      </w:r>
      <w:r>
        <w:t>) para olduğu görülmüştür.</w:t>
      </w:r>
    </w:p>
    <w:p>
      <w:pPr>
        <w:pStyle w:val="4"/>
        <w:ind w:left="119" w:right="117"/>
        <w:jc w:val="both"/>
        <w:rPr>
          <w:sz w:val="20"/>
        </w:rPr>
      </w:pPr>
      <w:r>
        <w:tab/>
      </w:r>
    </w:p>
    <w:p>
      <w:pPr>
        <w:pStyle w:val="4"/>
        <w:rPr>
          <w:sz w:val="20"/>
        </w:rPr>
      </w:pPr>
    </w:p>
    <w:p>
      <w:pPr>
        <w:pStyle w:val="4"/>
        <w:spacing w:before="11"/>
      </w:pPr>
    </w:p>
    <w:p>
      <w:pPr>
        <w:ind w:left="280"/>
        <w:rPr>
          <w:sz w:val="17"/>
        </w:rPr>
      </w:pPr>
      <w:r>
        <w:rPr>
          <w:w w:val="105"/>
          <w:sz w:val="17"/>
        </w:rPr>
        <w:t>İşbu karar/rapor tarafımızca düzenlenerek doğruluğu tarafımızdan imza altına alınmıştır.</w:t>
      </w:r>
    </w:p>
    <w:p>
      <w:pPr>
        <w:pStyle w:val="4"/>
        <w:rPr>
          <w:sz w:val="20"/>
        </w:rPr>
      </w:pPr>
    </w:p>
    <w:p>
      <w:pPr>
        <w:pStyle w:val="4"/>
        <w:spacing w:before="5"/>
      </w:pPr>
      <w:r>
        <w:pict>
          <v:shape id="_x0000_s1027" o:spid="_x0000_s1027" o:spt="202" type="#_x0000_t202" style="position:absolute;left:0pt;margin-left:252.3pt;margin-top:16.3pt;height:36pt;width:135.85pt;mso-position-horizontal-relative:page;mso-wrap-distance-bottom:0pt;mso-wrap-distance-top:0pt;z-index:-2516561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969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 w:hRule="atLeast"/>
                    </w:trPr>
                    <w:tc>
                      <w:tcPr>
                        <w:tcW w:w="1969" w:type="dxa"/>
                      </w:tcPr>
                      <w:p>
                        <w:pPr>
                          <w:pStyle w:val="7"/>
                          <w:spacing w:line="244" w:lineRule="exact"/>
                          <w:ind w:left="83" w:right="179"/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  <w:t>Öğretmen</w:t>
                        </w:r>
                      </w:p>
                      <w:p>
                        <w:pPr>
                          <w:pStyle w:val="7"/>
                          <w:spacing w:line="244" w:lineRule="exact"/>
                          <w:ind w:left="83" w:right="179"/>
                          <w:rPr>
                            <w:rFonts w:hint="default" w:ascii="Times New Roman" w:hAnsi="Times New Roman"/>
                            <w:b/>
                            <w:w w:val="105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hint="default" w:ascii="Times New Roman" w:hAnsi="Times New Roman"/>
                            <w:b/>
                            <w:w w:val="105"/>
                            <w:sz w:val="20"/>
                            <w:szCs w:val="20"/>
                            <w:lang w:val="tr-TR"/>
                          </w:rPr>
                          <w:t>Sevengül KILIÇ</w:t>
                        </w:r>
                      </w:p>
                      <w:p>
                        <w:pPr>
                          <w:pStyle w:val="7"/>
                          <w:spacing w:line="244" w:lineRule="exact"/>
                          <w:ind w:left="83" w:right="179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8" w:hRule="atLeast"/>
                    </w:trPr>
                    <w:tc>
                      <w:tcPr>
                        <w:tcW w:w="1969" w:type="dxa"/>
                      </w:tcPr>
                      <w:p>
                        <w:pPr>
                          <w:pStyle w:val="7"/>
                          <w:spacing w:before="15" w:line="233" w:lineRule="exact"/>
                          <w:ind w:left="179" w:right="179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>
                  <w:pPr>
                    <w:pStyle w:val="4"/>
                  </w:pPr>
                </w:p>
              </w:txbxContent>
            </v:textbox>
            <w10:wrap type="topAndBottom"/>
          </v:shape>
        </w:pict>
      </w:r>
      <w:r>
        <w:pict>
          <v:shape id="_x0000_s1028" o:spid="_x0000_s1028" o:spt="202" type="#_x0000_t202" style="position:absolute;left:0pt;margin-left:56pt;margin-top:14.9pt;height:40.3pt;width:109.3pt;mso-position-horizontal-relative:page;mso-wrap-distance-bottom:0pt;mso-wrap-distance-top:0pt;z-index:-2516572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2047" w:type="dxa"/>
                    <w:tblInd w:w="7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047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1" w:hRule="atLeast"/>
                    </w:trPr>
                    <w:tc>
                      <w:tcPr>
                        <w:tcW w:w="2047" w:type="dxa"/>
                      </w:tcPr>
                      <w:p>
                        <w:pPr>
                          <w:pStyle w:val="7"/>
                          <w:spacing w:line="244" w:lineRule="exact"/>
                          <w:ind w:right="197"/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20"/>
                            <w:szCs w:val="20"/>
                          </w:rPr>
                          <w:t xml:space="preserve">          Öğretmen  </w:t>
                        </w:r>
                      </w:p>
                      <w:p>
                        <w:pPr>
                          <w:pStyle w:val="7"/>
                          <w:spacing w:line="244" w:lineRule="exact"/>
                          <w:ind w:right="197"/>
                          <w:jc w:val="right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Sevgi YETİŞ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1" w:hRule="atLeast"/>
                    </w:trPr>
                    <w:tc>
                      <w:tcPr>
                        <w:tcW w:w="2047" w:type="dxa"/>
                      </w:tcPr>
                      <w:p>
                        <w:pPr>
                          <w:pStyle w:val="7"/>
                          <w:spacing w:before="15" w:line="233" w:lineRule="exact"/>
                          <w:ind w:right="208"/>
                          <w:jc w:val="right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>
                  <w:pPr>
                    <w:pStyle w:val="4"/>
                  </w:pPr>
                </w:p>
              </w:txbxContent>
            </v:textbox>
            <w10:wrap type="topAndBottom"/>
          </v:shape>
        </w:pict>
      </w:r>
      <w:r>
        <w:pict>
          <v:shape id="_x0000_s1026" o:spid="_x0000_s1026" o:spt="202" type="#_x0000_t202" style="position:absolute;left:0pt;margin-left:413.85pt;margin-top:16.3pt;height:55.35pt;width:115.55pt;mso-position-horizontal-relative:page;mso-wrap-distance-bottom:0pt;mso-wrap-distance-top:0pt;z-index:-2516561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0" w:type="auto"/>
                    <w:tblInd w:w="7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227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5" w:hRule="atLeast"/>
                    </w:trPr>
                    <w:tc>
                      <w:tcPr>
                        <w:tcW w:w="2227" w:type="dxa"/>
                      </w:tcPr>
                      <w:p>
                        <w:pPr>
                          <w:pStyle w:val="7"/>
                          <w:spacing w:line="244" w:lineRule="exact"/>
                          <w:ind w:left="130" w:right="179"/>
                          <w:rPr>
                            <w:rFonts w:hint="default" w:ascii="Times New Roman" w:hAnsi="Times New Roman"/>
                            <w:b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hint="default" w:ascii="Times New Roman" w:hAnsi="Times New Roman"/>
                            <w:b/>
                            <w:sz w:val="20"/>
                            <w:szCs w:val="20"/>
                            <w:lang w:val="tr-TR"/>
                          </w:rPr>
                          <w:t>Veli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5" w:hRule="atLeast"/>
                    </w:trPr>
                    <w:tc>
                      <w:tcPr>
                        <w:tcW w:w="2227" w:type="dxa"/>
                      </w:tcPr>
                      <w:p>
                        <w:pPr>
                          <w:pStyle w:val="7"/>
                          <w:spacing w:before="15" w:line="233" w:lineRule="exact"/>
                          <w:ind w:left="179" w:right="179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int="default" w:ascii="Times New Roman" w:hAnsi="Times New Roman"/>
                            <w:b/>
                            <w:sz w:val="20"/>
                            <w:szCs w:val="20"/>
                            <w:lang w:val="tr-TR"/>
                          </w:rPr>
                          <w:t>Yeşim GÜNER</w:t>
                        </w:r>
                      </w:p>
                    </w:tc>
                  </w:tr>
                </w:tbl>
                <w:p>
                  <w:pPr>
                    <w:pStyle w:val="4"/>
                  </w:pPr>
                </w:p>
              </w:txbxContent>
            </v:textbox>
            <w10:wrap type="topAndBottom"/>
          </v:shape>
        </w:pict>
      </w:r>
    </w:p>
    <w:sectPr>
      <w:pgSz w:w="11920" w:h="16850"/>
      <w:pgMar w:top="1380" w:right="800" w:bottom="280" w:left="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rlito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A7A60"/>
    <w:rsid w:val="000469CD"/>
    <w:rsid w:val="000477AD"/>
    <w:rsid w:val="00077981"/>
    <w:rsid w:val="001837FE"/>
    <w:rsid w:val="001D09FD"/>
    <w:rsid w:val="00350DFE"/>
    <w:rsid w:val="003E47CD"/>
    <w:rsid w:val="0042702D"/>
    <w:rsid w:val="00446BC1"/>
    <w:rsid w:val="00447766"/>
    <w:rsid w:val="004C777E"/>
    <w:rsid w:val="005562B3"/>
    <w:rsid w:val="005D541A"/>
    <w:rsid w:val="00704568"/>
    <w:rsid w:val="007D6AAF"/>
    <w:rsid w:val="00840DE3"/>
    <w:rsid w:val="008E4E1E"/>
    <w:rsid w:val="0090712D"/>
    <w:rsid w:val="009A7A60"/>
    <w:rsid w:val="00A312C7"/>
    <w:rsid w:val="00AF7C9E"/>
    <w:rsid w:val="00CF5B1C"/>
    <w:rsid w:val="00DB2473"/>
    <w:rsid w:val="00EC4C4E"/>
    <w:rsid w:val="00F34352"/>
    <w:rsid w:val="00F37B77"/>
    <w:rsid w:val="00F616B9"/>
    <w:rsid w:val="00F91868"/>
    <w:rsid w:val="0B46608C"/>
    <w:rsid w:val="296E62D3"/>
    <w:rsid w:val="3F9D79EB"/>
    <w:rsid w:val="44F6140D"/>
    <w:rsid w:val="7A31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jc w:val="center"/>
    </w:pPr>
    <w:rPr>
      <w:rFonts w:ascii="Carlito" w:hAnsi="Carlito" w:eastAsia="Carlito" w:cs="Carli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730</Characters>
  <Lines>6</Lines>
  <Paragraphs>1</Paragraphs>
  <TotalTime>9</TotalTime>
  <ScaleCrop>false</ScaleCrop>
  <LinksUpToDate>false</LinksUpToDate>
  <CharactersWithSpaces>856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2020-09-04T10:42:00Z</dcterms:created>
  <dc:creator>i.bakir21@hotmail.com</dc:creator>
  <cp:lastModifiedBy>Casper</cp:lastModifiedBy>
  <dcterms:modified xsi:type="dcterms:W3CDTF">2024-01-04T14:16:13Z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2020-09-04T00:00:00Z</vt:filetime>
  </property>
  <property fmtid="{D5CDD505-2E9C-101B-9397-08002B2CF9AE}" pid="5" name="KSOProductBuildVer">
    <vt:lpwstr>1033-12.2.0.13359</vt:lpwstr>
  </property>
  <property fmtid="{D5CDD505-2E9C-101B-9397-08002B2CF9AE}" pid="6" name="ICV">
    <vt:lpwstr>FA9B8AD33056413EA4E3AB739F85D80A_12</vt:lpwstr>
  </property>
</Properties>
</file>